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F1DD" w14:textId="57B2E08D" w:rsidR="00F4212C" w:rsidRPr="00AE190C" w:rsidRDefault="00F4212C" w:rsidP="008A6067">
      <w:pPr>
        <w:jc w:val="center"/>
        <w:rPr>
          <w:sz w:val="24"/>
          <w:szCs w:val="24"/>
        </w:rPr>
      </w:pPr>
      <w:r w:rsidRPr="006B150A">
        <w:rPr>
          <w:rFonts w:hint="eastAsia"/>
          <w:sz w:val="24"/>
          <w:szCs w:val="24"/>
        </w:rPr>
        <w:t>山梨県</w:t>
      </w:r>
      <w:r w:rsidR="006B150A" w:rsidRPr="006B150A">
        <w:rPr>
          <w:rFonts w:hint="eastAsia"/>
          <w:sz w:val="24"/>
          <w:szCs w:val="24"/>
        </w:rPr>
        <w:t>バレーボール協会</w:t>
      </w:r>
      <w:r w:rsidRPr="006B150A">
        <w:rPr>
          <w:rFonts w:hint="eastAsia"/>
          <w:sz w:val="24"/>
          <w:szCs w:val="24"/>
        </w:rPr>
        <w:t xml:space="preserve">　ヤングバレーボール</w:t>
      </w:r>
      <w:r w:rsidR="00FE43DA" w:rsidRPr="008D0681">
        <w:rPr>
          <w:rFonts w:hint="eastAsia"/>
          <w:color w:val="000000" w:themeColor="text1"/>
          <w:sz w:val="24"/>
          <w:szCs w:val="24"/>
        </w:rPr>
        <w:t>専門部</w:t>
      </w:r>
      <w:r w:rsidR="008A6067" w:rsidRPr="00AE190C">
        <w:rPr>
          <w:rFonts w:hint="eastAsia"/>
          <w:sz w:val="24"/>
          <w:szCs w:val="24"/>
        </w:rPr>
        <w:t>門</w:t>
      </w:r>
      <w:r w:rsidR="00427F30" w:rsidRPr="00AE190C">
        <w:rPr>
          <w:rFonts w:hint="eastAsia"/>
          <w:sz w:val="24"/>
          <w:szCs w:val="24"/>
        </w:rPr>
        <w:t>（中学部）</w:t>
      </w:r>
      <w:r w:rsidR="008A6067" w:rsidRPr="00AE190C">
        <w:rPr>
          <w:rFonts w:hint="eastAsia"/>
          <w:sz w:val="24"/>
          <w:szCs w:val="24"/>
        </w:rPr>
        <w:t>の設置</w:t>
      </w:r>
    </w:p>
    <w:p w14:paraId="1C323EF8" w14:textId="60C8C485" w:rsidR="00273E92" w:rsidRDefault="00273E92" w:rsidP="00F4212C"/>
    <w:p w14:paraId="1128024D" w14:textId="068BC9FA" w:rsidR="00273E92" w:rsidRPr="008D0681" w:rsidRDefault="00273E92" w:rsidP="00F4212C">
      <w:pPr>
        <w:rPr>
          <w:color w:val="000000" w:themeColor="text1"/>
        </w:rPr>
      </w:pPr>
      <w:r w:rsidRPr="008D0681">
        <w:rPr>
          <w:rFonts w:hint="eastAsia"/>
          <w:color w:val="000000" w:themeColor="text1"/>
        </w:rPr>
        <w:t xml:space="preserve">　ヤングバレーボールチームの設立の気運が高まる中，当面の間，山梨県バレーボール協会中学部に</w:t>
      </w:r>
      <w:r w:rsidRPr="00005989">
        <w:rPr>
          <w:rFonts w:hint="eastAsia"/>
          <w:color w:val="000000" w:themeColor="text1"/>
        </w:rPr>
        <w:t>ヤングバレーボール専門部</w:t>
      </w:r>
      <w:r w:rsidR="00AE190C" w:rsidRPr="00005989">
        <w:rPr>
          <w:rFonts w:hint="eastAsia"/>
          <w:color w:val="000000" w:themeColor="text1"/>
        </w:rPr>
        <w:t>門</w:t>
      </w:r>
      <w:r w:rsidRPr="00005989">
        <w:rPr>
          <w:rFonts w:hint="eastAsia"/>
          <w:color w:val="000000" w:themeColor="text1"/>
        </w:rPr>
        <w:t>を</w:t>
      </w:r>
      <w:r w:rsidR="008A6067" w:rsidRPr="00005989">
        <w:rPr>
          <w:rFonts w:hint="eastAsia"/>
        </w:rPr>
        <w:t>暫定的に</w:t>
      </w:r>
      <w:r w:rsidRPr="008D0681">
        <w:rPr>
          <w:rFonts w:hint="eastAsia"/>
          <w:color w:val="000000" w:themeColor="text1"/>
        </w:rPr>
        <w:t>設け，その登録に関する事項等については，次のとおり所掌することとする。</w:t>
      </w:r>
    </w:p>
    <w:p w14:paraId="5FA890D2" w14:textId="3BD033DE" w:rsidR="00273E92" w:rsidRPr="00273E92" w:rsidRDefault="008A6067" w:rsidP="00F4212C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</w:t>
      </w:r>
    </w:p>
    <w:p w14:paraId="014FB086" w14:textId="4EA65F73" w:rsidR="00F4212C" w:rsidRDefault="00F4212C" w:rsidP="00F4212C">
      <w:r>
        <w:rPr>
          <w:rFonts w:hint="eastAsia"/>
        </w:rPr>
        <w:t>１，目的</w:t>
      </w:r>
    </w:p>
    <w:p w14:paraId="7B1A0C2E" w14:textId="7856213E" w:rsidR="00F4212C" w:rsidRDefault="006B150A" w:rsidP="006B150A">
      <w:pPr>
        <w:ind w:firstLineChars="100" w:firstLine="210"/>
      </w:pPr>
      <w:r w:rsidRPr="008D0681">
        <w:rPr>
          <w:rFonts w:hint="eastAsia"/>
          <w:color w:val="000000" w:themeColor="text1"/>
        </w:rPr>
        <w:t>本</w:t>
      </w:r>
      <w:r w:rsidR="00FE43DA" w:rsidRPr="008D0681">
        <w:rPr>
          <w:rFonts w:hint="eastAsia"/>
          <w:color w:val="000000" w:themeColor="text1"/>
        </w:rPr>
        <w:t>専門部</w:t>
      </w:r>
      <w:r w:rsidRPr="008D0681">
        <w:rPr>
          <w:rFonts w:hint="eastAsia"/>
          <w:color w:val="000000" w:themeColor="text1"/>
        </w:rPr>
        <w:t>に</w:t>
      </w:r>
      <w:r w:rsidR="00FE43DA" w:rsidRPr="008D0681">
        <w:rPr>
          <w:rFonts w:hint="eastAsia"/>
          <w:color w:val="000000" w:themeColor="text1"/>
        </w:rPr>
        <w:t>加入</w:t>
      </w:r>
      <w:r w:rsidRPr="008D0681">
        <w:rPr>
          <w:rFonts w:hint="eastAsia"/>
          <w:color w:val="000000" w:themeColor="text1"/>
        </w:rPr>
        <w:t>で</w:t>
      </w:r>
      <w:r>
        <w:rPr>
          <w:rFonts w:hint="eastAsia"/>
        </w:rPr>
        <w:t>きるチームは，</w:t>
      </w:r>
      <w:r w:rsidR="00F4212C">
        <w:rPr>
          <w:rFonts w:hint="eastAsia"/>
        </w:rPr>
        <w:t>学校部活動において、選手が希望するバレーボール活動を十分に実施・継続することができず、能力を発揮することが困難な生徒等が中心となり、学校を</w:t>
      </w:r>
      <w:r w:rsidR="004A50F3">
        <w:rPr>
          <w:rFonts w:hint="eastAsia"/>
        </w:rPr>
        <w:t>越えて</w:t>
      </w:r>
      <w:r w:rsidR="00F4212C">
        <w:rPr>
          <w:rFonts w:hint="eastAsia"/>
        </w:rPr>
        <w:t>、地域で年間を通じて活動を行い、その成果を発揮し、活躍することができるクラブチームとする。</w:t>
      </w:r>
    </w:p>
    <w:p w14:paraId="4A1F8EC2" w14:textId="527CC75B" w:rsidR="006B4357" w:rsidRDefault="00F4212C" w:rsidP="006B150A">
      <w:pPr>
        <w:ind w:firstLineChars="100" w:firstLine="210"/>
      </w:pPr>
      <w:r>
        <w:rPr>
          <w:rFonts w:hint="eastAsia"/>
        </w:rPr>
        <w:t>また、地域で指導者資格</w:t>
      </w:r>
      <w:r>
        <w:t>(日本スポーツ協会資格）を有する誰もが青少年の指導者等となり、「支えるスポーツ」として</w:t>
      </w:r>
      <w:r>
        <w:rPr>
          <w:rFonts w:hint="eastAsia"/>
        </w:rPr>
        <w:t>バレーボールを通して地域社会に貢献し、活躍することができることを目的とする。</w:t>
      </w:r>
    </w:p>
    <w:p w14:paraId="7011D4CC" w14:textId="77777777" w:rsidR="00F4212C" w:rsidRDefault="00F4212C" w:rsidP="00F4212C"/>
    <w:p w14:paraId="600297F1" w14:textId="407F278D" w:rsidR="00F4212C" w:rsidRDefault="00F4212C" w:rsidP="00F4212C">
      <w:r>
        <w:rPr>
          <w:rFonts w:hint="eastAsia"/>
        </w:rPr>
        <w:t>２，チームの要件</w:t>
      </w:r>
    </w:p>
    <w:p w14:paraId="1151C376" w14:textId="77777777" w:rsidR="006B150A" w:rsidRDefault="00A01B1F" w:rsidP="006B150A">
      <w:pPr>
        <w:ind w:left="630" w:hangingChars="300" w:hanging="630"/>
      </w:pPr>
      <w:r>
        <w:rPr>
          <w:rFonts w:hint="eastAsia"/>
        </w:rPr>
        <w:t>（１）上記の目的の趣旨に基づいて編成され、年間を通じて、週単位で継続的に活動してい</w:t>
      </w:r>
    </w:p>
    <w:p w14:paraId="6D373B5A" w14:textId="77777777" w:rsidR="006B150A" w:rsidRDefault="00A01B1F" w:rsidP="006B150A">
      <w:pPr>
        <w:ind w:leftChars="250" w:left="630" w:hangingChars="50" w:hanging="105"/>
      </w:pPr>
      <w:r>
        <w:rPr>
          <w:rFonts w:hint="eastAsia"/>
        </w:rPr>
        <w:t>るヤングバレーボールクラブで、次の各項に掲げる要件をすべて満たすクラブチーム</w:t>
      </w:r>
    </w:p>
    <w:p w14:paraId="6E79D70B" w14:textId="584FA833" w:rsidR="00A01B1F" w:rsidRDefault="006B150A" w:rsidP="006B150A">
      <w:pPr>
        <w:ind w:leftChars="250" w:left="630" w:hangingChars="50" w:hanging="105"/>
      </w:pPr>
      <w:r>
        <w:rPr>
          <w:rFonts w:hint="eastAsia"/>
        </w:rPr>
        <w:t>とする</w:t>
      </w:r>
      <w:r w:rsidR="00A01B1F">
        <w:rPr>
          <w:rFonts w:hint="eastAsia"/>
        </w:rPr>
        <w:t>。</w:t>
      </w:r>
    </w:p>
    <w:p w14:paraId="7A64B2ED" w14:textId="749B59F6" w:rsidR="008D0681" w:rsidRDefault="008D0681" w:rsidP="008D0681">
      <w:pPr>
        <w:numPr>
          <w:ilvl w:val="0"/>
          <w:numId w:val="4"/>
        </w:numPr>
      </w:pPr>
      <w:r>
        <w:rPr>
          <w:rFonts w:hint="eastAsia"/>
        </w:rPr>
        <w:t>募集</w:t>
      </w:r>
      <w:r w:rsidR="00A01B1F">
        <w:t>要項等があり、当該クラブでの活動を希望する選手が所属可能なクラブチーム</w:t>
      </w:r>
    </w:p>
    <w:p w14:paraId="525F9482" w14:textId="77777777" w:rsidR="008D0681" w:rsidRDefault="008D0681" w:rsidP="008D0681">
      <w:pPr>
        <w:ind w:left="315"/>
      </w:pPr>
      <w:r>
        <w:rPr>
          <w:rFonts w:hint="eastAsia"/>
        </w:rPr>
        <w:t xml:space="preserve">　</w:t>
      </w:r>
      <w:r w:rsidR="006B150A">
        <w:rPr>
          <w:rFonts w:hint="eastAsia"/>
        </w:rPr>
        <w:t>であること</w:t>
      </w:r>
      <w:r w:rsidR="00A01B1F">
        <w:t>。学校の部活動単独チーム、特定の選手のみが所属できるチーム及び明ら</w:t>
      </w:r>
    </w:p>
    <w:p w14:paraId="32C0BDB2" w14:textId="28484905" w:rsidR="00A01B1F" w:rsidRDefault="008D0681" w:rsidP="008D0681">
      <w:pPr>
        <w:ind w:left="315"/>
      </w:pPr>
      <w:r>
        <w:rPr>
          <w:rFonts w:hint="eastAsia"/>
        </w:rPr>
        <w:t xml:space="preserve">　</w:t>
      </w:r>
      <w:r w:rsidR="00A01B1F">
        <w:t>かに学校部活動単独チーム</w:t>
      </w:r>
      <w:r w:rsidR="00A01B1F" w:rsidRPr="00CA1533">
        <w:t>は</w:t>
      </w:r>
      <w:r w:rsidR="00A01B1F">
        <w:t>不可とする。</w:t>
      </w:r>
    </w:p>
    <w:p w14:paraId="78260062" w14:textId="7E7A90B3" w:rsidR="00AA2169" w:rsidRDefault="00AA2169" w:rsidP="008D0681">
      <w:pPr>
        <w:ind w:left="315"/>
      </w:pPr>
      <w:r>
        <w:rPr>
          <w:rFonts w:hint="eastAsia"/>
        </w:rPr>
        <w:t xml:space="preserve">② </w:t>
      </w:r>
      <w:r w:rsidRPr="00AA2169">
        <w:t>日本ヤングクラブバレーボール連盟に有効に登録されたクラブチームとする。</w:t>
      </w:r>
    </w:p>
    <w:p w14:paraId="563F4F0A" w14:textId="0C4DA866" w:rsidR="008D0681" w:rsidRDefault="00AA2169" w:rsidP="00AA2169">
      <w:pPr>
        <w:ind w:left="315"/>
      </w:pPr>
      <w:r>
        <w:rPr>
          <w:rFonts w:hint="eastAsia"/>
          <w:color w:val="000000" w:themeColor="text1"/>
        </w:rPr>
        <w:t xml:space="preserve">③ </w:t>
      </w:r>
      <w:r w:rsidR="0056288B" w:rsidRPr="008D0681">
        <w:rPr>
          <w:rFonts w:hint="eastAsia"/>
          <w:color w:val="000000" w:themeColor="text1"/>
        </w:rPr>
        <w:t>山梨県バレーボール協会を</w:t>
      </w:r>
      <w:r w:rsidR="0056288B" w:rsidRPr="003B020F">
        <w:rPr>
          <w:rFonts w:hint="eastAsia"/>
        </w:rPr>
        <w:t>通</w:t>
      </w:r>
      <w:r w:rsidR="008D0681" w:rsidRPr="003B020F">
        <w:rPr>
          <w:rFonts w:hint="eastAsia"/>
        </w:rPr>
        <w:t>じ</w:t>
      </w:r>
      <w:r w:rsidR="0056288B" w:rsidRPr="003B020F">
        <w:rPr>
          <w:rFonts w:hint="eastAsia"/>
        </w:rPr>
        <w:t>て</w:t>
      </w:r>
      <w:r w:rsidR="0056288B" w:rsidRPr="008D0681">
        <w:rPr>
          <w:rFonts w:hint="eastAsia"/>
          <w:color w:val="000000" w:themeColor="text1"/>
        </w:rPr>
        <w:t>，</w:t>
      </w:r>
      <w:r w:rsidR="00A01B1F">
        <w:rPr>
          <w:rFonts w:hint="eastAsia"/>
        </w:rPr>
        <w:t>日本ヤングクラブバレーボール連盟に有効に登</w:t>
      </w:r>
    </w:p>
    <w:p w14:paraId="6B60D148" w14:textId="77777777" w:rsidR="008D0681" w:rsidRPr="00AA2169" w:rsidRDefault="008D0681" w:rsidP="008D0681">
      <w:pPr>
        <w:ind w:left="315"/>
        <w:rPr>
          <w:u w:val="wave"/>
        </w:rPr>
      </w:pPr>
      <w:r>
        <w:rPr>
          <w:rFonts w:hint="eastAsia"/>
        </w:rPr>
        <w:t xml:space="preserve">　</w:t>
      </w:r>
      <w:r w:rsidR="00A01B1F">
        <w:rPr>
          <w:rFonts w:hint="eastAsia"/>
        </w:rPr>
        <w:t>録された選手と相応の年齢のチームスタッフによって構成されたチームで、</w:t>
      </w:r>
      <w:r w:rsidR="00A01B1F" w:rsidRPr="00AA2169">
        <w:rPr>
          <w:rFonts w:hint="eastAsia"/>
        </w:rPr>
        <w:t>責任の</w:t>
      </w:r>
      <w:r w:rsidRPr="00AA2169">
        <w:rPr>
          <w:rFonts w:hint="eastAsia"/>
        </w:rPr>
        <w:t>所</w:t>
      </w:r>
    </w:p>
    <w:p w14:paraId="315FC984" w14:textId="6899C46D" w:rsidR="008D0681" w:rsidRDefault="008D0681" w:rsidP="008D0681">
      <w:pPr>
        <w:ind w:left="315" w:firstLineChars="100" w:firstLine="210"/>
      </w:pPr>
      <w:r w:rsidRPr="00AA2169">
        <w:rPr>
          <w:rFonts w:hint="eastAsia"/>
        </w:rPr>
        <w:t>在が明確な</w:t>
      </w:r>
      <w:r w:rsidR="00A01B1F" w:rsidRPr="00AA2169">
        <w:rPr>
          <w:rFonts w:hint="eastAsia"/>
        </w:rPr>
        <w:t>成人を代表者とするチーム</w:t>
      </w:r>
      <w:r w:rsidR="006B150A" w:rsidRPr="00AA2169">
        <w:rPr>
          <w:rFonts w:hint="eastAsia"/>
        </w:rPr>
        <w:t>とする</w:t>
      </w:r>
      <w:r w:rsidR="00A01B1F" w:rsidRPr="00AA2169">
        <w:rPr>
          <w:rFonts w:hint="eastAsia"/>
        </w:rPr>
        <w:t>。ただし、年齢基準は、</w:t>
      </w:r>
      <w:r w:rsidR="00A01B1F" w:rsidRPr="00AA2169">
        <w:t>202</w:t>
      </w:r>
      <w:r w:rsidR="00657AFC">
        <w:t>4</w:t>
      </w:r>
      <w:r w:rsidR="00A01B1F">
        <w:t>年度4月2</w:t>
      </w:r>
    </w:p>
    <w:p w14:paraId="31F4F4F8" w14:textId="3CD6B5D6" w:rsidR="00A01B1F" w:rsidRDefault="00A01B1F" w:rsidP="008D0681">
      <w:pPr>
        <w:ind w:left="315" w:firstLineChars="100" w:firstLine="210"/>
      </w:pPr>
      <w:r>
        <w:t>日現在とする。※U14(14歳以下)</w:t>
      </w:r>
    </w:p>
    <w:p w14:paraId="59D55F3B" w14:textId="172C3872" w:rsidR="006B150A" w:rsidRDefault="00AA2169" w:rsidP="00AA2169">
      <w:pPr>
        <w:ind w:left="315"/>
      </w:pPr>
      <w:r>
        <w:rPr>
          <w:rFonts w:hint="eastAsia"/>
        </w:rPr>
        <w:t xml:space="preserve">④ </w:t>
      </w:r>
      <w:r w:rsidR="00A01B1F">
        <w:t>監督・コーチのうち1名は、公益財団法人日本スポーツ協会公認の指導者資格(コー</w:t>
      </w:r>
    </w:p>
    <w:p w14:paraId="1F1962DE" w14:textId="77777777" w:rsidR="006B150A" w:rsidRDefault="00A01B1F" w:rsidP="006B150A">
      <w:pPr>
        <w:ind w:firstLineChars="250" w:firstLine="525"/>
      </w:pPr>
      <w:r>
        <w:t>チ1・コーチ2・コーチ3・コーチ4・マスター)を有し、公益財団法人日本バレーボー</w:t>
      </w:r>
    </w:p>
    <w:p w14:paraId="0234BC51" w14:textId="69B35038" w:rsidR="00A01B1F" w:rsidRDefault="00A01B1F" w:rsidP="006B150A">
      <w:pPr>
        <w:ind w:firstLineChars="250" w:firstLine="525"/>
      </w:pPr>
      <w:r>
        <w:t>ル協会に有効に登録された者とする。</w:t>
      </w:r>
    </w:p>
    <w:p w14:paraId="6CA41D3E" w14:textId="3172F8C2" w:rsidR="00A01B1F" w:rsidRDefault="00AA2169" w:rsidP="00273E92">
      <w:pPr>
        <w:ind w:firstLineChars="150" w:firstLine="315"/>
      </w:pPr>
      <w:r>
        <w:rPr>
          <w:rFonts w:hint="eastAsia"/>
        </w:rPr>
        <w:t xml:space="preserve">⑤ </w:t>
      </w:r>
      <w:r w:rsidR="00F6131D">
        <w:rPr>
          <w:rFonts w:hint="eastAsia"/>
        </w:rPr>
        <w:t>山梨県</w:t>
      </w:r>
      <w:r w:rsidR="00A01B1F">
        <w:t>バレーボール協会が</w:t>
      </w:r>
      <w:r w:rsidR="006A5C0A">
        <w:rPr>
          <w:rFonts w:hint="eastAsia"/>
        </w:rPr>
        <w:t>認めた</w:t>
      </w:r>
      <w:r w:rsidR="00F6131D">
        <w:rPr>
          <w:rFonts w:hint="eastAsia"/>
        </w:rPr>
        <w:t>チーム</w:t>
      </w:r>
      <w:r w:rsidR="006B150A">
        <w:rPr>
          <w:rFonts w:hint="eastAsia"/>
        </w:rPr>
        <w:t>とする</w:t>
      </w:r>
      <w:r w:rsidR="00F6131D">
        <w:rPr>
          <w:rFonts w:hint="eastAsia"/>
        </w:rPr>
        <w:t>。</w:t>
      </w:r>
    </w:p>
    <w:p w14:paraId="4E6DB106" w14:textId="22E32AFA" w:rsidR="00F4212C" w:rsidRPr="008D0681" w:rsidRDefault="00273E92" w:rsidP="00F4212C">
      <w:pPr>
        <w:rPr>
          <w:color w:val="000000" w:themeColor="text1"/>
        </w:rPr>
      </w:pPr>
      <w:r w:rsidRPr="008D0681">
        <w:rPr>
          <w:rFonts w:hint="eastAsia"/>
          <w:color w:val="000000" w:themeColor="text1"/>
        </w:rPr>
        <w:t>（</w:t>
      </w:r>
      <w:r w:rsidR="008D0681" w:rsidRPr="008D0681">
        <w:rPr>
          <w:rFonts w:hint="eastAsia"/>
          <w:color w:val="000000" w:themeColor="text1"/>
        </w:rPr>
        <w:t>2</w:t>
      </w:r>
      <w:r w:rsidRPr="008D0681">
        <w:rPr>
          <w:rFonts w:hint="eastAsia"/>
          <w:color w:val="000000" w:themeColor="text1"/>
        </w:rPr>
        <w:t>）チームは，山梨県バレーボール協会に所属している自覚と責任ある行動が求められる。</w:t>
      </w:r>
    </w:p>
    <w:p w14:paraId="73EE84EC" w14:textId="57048448" w:rsidR="00273E92" w:rsidRDefault="00273E92" w:rsidP="00F4212C"/>
    <w:p w14:paraId="6353A3D5" w14:textId="1AC10EE1" w:rsidR="003B020F" w:rsidRDefault="003B020F" w:rsidP="00F4212C"/>
    <w:p w14:paraId="7B6481CF" w14:textId="77777777" w:rsidR="003B020F" w:rsidRDefault="003B020F" w:rsidP="00F4212C"/>
    <w:p w14:paraId="49EA584C" w14:textId="0A864E77" w:rsidR="00F6131D" w:rsidRDefault="00F6131D" w:rsidP="00F6131D">
      <w:r>
        <w:rPr>
          <w:rFonts w:hint="eastAsia"/>
        </w:rPr>
        <w:lastRenderedPageBreak/>
        <w:t>３，チーム</w:t>
      </w:r>
      <w:r w:rsidR="0055702F">
        <w:rPr>
          <w:rFonts w:hint="eastAsia"/>
        </w:rPr>
        <w:t>・選手</w:t>
      </w:r>
      <w:r>
        <w:rPr>
          <w:rFonts w:hint="eastAsia"/>
        </w:rPr>
        <w:t>の登録</w:t>
      </w:r>
    </w:p>
    <w:p w14:paraId="3C59F104" w14:textId="77777777" w:rsidR="006B150A" w:rsidRDefault="00F6131D" w:rsidP="00F6131D">
      <w:r>
        <w:rPr>
          <w:rFonts w:hint="eastAsia"/>
        </w:rPr>
        <w:t>（１）</w:t>
      </w:r>
      <w:r>
        <w:t xml:space="preserve"> ＭＲＳ個人登録サイト https://jvamrs.jp/ から注意事項をよく読んだ上でＭＲＳ上</w:t>
      </w:r>
    </w:p>
    <w:p w14:paraId="79F6610A" w14:textId="7E87C64E" w:rsidR="00F6131D" w:rsidRDefault="00F6131D" w:rsidP="00F20F34">
      <w:pPr>
        <w:ind w:firstLineChars="150" w:firstLine="315"/>
      </w:pPr>
      <w:r>
        <w:rPr>
          <w:rFonts w:hint="eastAsia"/>
        </w:rPr>
        <w:t xml:space="preserve">　</w:t>
      </w:r>
      <w:r>
        <w:t>の</w:t>
      </w:r>
      <w:r>
        <w:rPr>
          <w:rFonts w:hint="eastAsia"/>
        </w:rPr>
        <w:t>チーム登録を行い、</w:t>
      </w:r>
      <w:r w:rsidR="0056288B">
        <w:rPr>
          <w:rFonts w:hint="eastAsia"/>
        </w:rPr>
        <w:t>山梨県バレーボール協会中学部の</w:t>
      </w:r>
      <w:r>
        <w:rPr>
          <w:rFonts w:hint="eastAsia"/>
        </w:rPr>
        <w:t>登録責任者からの承認を得る。</w:t>
      </w:r>
    </w:p>
    <w:p w14:paraId="6E117B30" w14:textId="49A74509" w:rsidR="00657AFC" w:rsidRDefault="00657AFC" w:rsidP="00657AFC">
      <w:pPr>
        <w:ind w:leftChars="250" w:left="735" w:hangingChars="100" w:hanging="210"/>
      </w:pPr>
      <w:r>
        <w:t>（継続申請を行うチームは</w:t>
      </w:r>
      <w:r w:rsidRPr="00657AFC">
        <w:rPr>
          <w:rFonts w:hint="eastAsia"/>
        </w:rPr>
        <w:t>ＭＲＳ上</w:t>
      </w:r>
      <w:r>
        <w:rPr>
          <w:rFonts w:hint="eastAsia"/>
        </w:rPr>
        <w:t>でチーム継続申請を行い、山梨県バレーボール協会中学部の登録責任者からの承認を得る。</w:t>
      </w:r>
      <w:r>
        <w:t>）</w:t>
      </w:r>
    </w:p>
    <w:p w14:paraId="4414F877" w14:textId="01235C94" w:rsidR="00F6131D" w:rsidRDefault="003D17E6" w:rsidP="00E838FC">
      <w:pPr>
        <w:ind w:left="630" w:hangingChars="300" w:hanging="630"/>
      </w:pPr>
      <w:r>
        <w:rPr>
          <w:rFonts w:hint="eastAsia"/>
        </w:rPr>
        <w:t>（２）</w:t>
      </w:r>
      <w:r w:rsidR="00F6131D">
        <w:t xml:space="preserve"> </w:t>
      </w:r>
      <w:r w:rsidR="00F6131D">
        <w:rPr>
          <w:rFonts w:hint="eastAsia"/>
        </w:rPr>
        <w:t>山梨</w:t>
      </w:r>
      <w:r w:rsidR="00F6131D">
        <w:t>県バレーボール協会専用登録用紙（</w:t>
      </w:r>
      <w:r w:rsidR="006C3236">
        <w:rPr>
          <w:rFonts w:hint="eastAsia"/>
        </w:rPr>
        <w:t>山梨県バレーボール協会</w:t>
      </w:r>
      <w:r w:rsidR="00F6131D">
        <w:t>ＨＰ</w:t>
      </w:r>
      <w:r w:rsidR="00E838FC">
        <w:rPr>
          <w:rFonts w:hint="eastAsia"/>
        </w:rPr>
        <w:t>及び中学部HP</w:t>
      </w:r>
      <w:r w:rsidR="00F6131D">
        <w:t>より取得可能）を２部作成し、</w:t>
      </w:r>
      <w:r w:rsidR="00F6131D">
        <w:rPr>
          <w:rFonts w:hint="eastAsia"/>
        </w:rPr>
        <w:t>チーム登録料</w:t>
      </w:r>
      <w:r w:rsidR="00AA2169">
        <w:rPr>
          <w:rFonts w:hint="eastAsia"/>
        </w:rPr>
        <w:t>2,000</w:t>
      </w:r>
      <w:r w:rsidR="006B150A">
        <w:rPr>
          <w:rFonts w:hint="eastAsia"/>
        </w:rPr>
        <w:t>円を</w:t>
      </w:r>
      <w:r w:rsidR="00F6131D">
        <w:rPr>
          <w:rFonts w:hint="eastAsia"/>
        </w:rPr>
        <w:t>添えて</w:t>
      </w:r>
      <w:r>
        <w:rPr>
          <w:rFonts w:hint="eastAsia"/>
        </w:rPr>
        <w:t>連盟登録責任者</w:t>
      </w:r>
      <w:r w:rsidR="00F6131D">
        <w:rPr>
          <w:rFonts w:hint="eastAsia"/>
        </w:rPr>
        <w:t>に提出する。</w:t>
      </w:r>
      <w:r>
        <w:rPr>
          <w:rFonts w:hint="eastAsia"/>
        </w:rPr>
        <w:t>（</w:t>
      </w:r>
      <w:r w:rsidR="00657AFC">
        <w:rPr>
          <w:rFonts w:hint="eastAsia"/>
        </w:rPr>
        <w:t>R６</w:t>
      </w:r>
      <w:r>
        <w:rPr>
          <w:rFonts w:hint="eastAsia"/>
        </w:rPr>
        <w:t>年度登録責任者…中学部委員長：</w:t>
      </w:r>
      <w:r w:rsidR="00630015">
        <w:rPr>
          <w:rFonts w:hint="eastAsia"/>
        </w:rPr>
        <w:t>櫛形</w:t>
      </w:r>
      <w:r>
        <w:rPr>
          <w:rFonts w:hint="eastAsia"/>
        </w:rPr>
        <w:t>中学校　櫻本直弘）</w:t>
      </w:r>
    </w:p>
    <w:p w14:paraId="748E60A0" w14:textId="77777777" w:rsidR="006B150A" w:rsidRDefault="003D17E6" w:rsidP="0055702F">
      <w:r>
        <w:rPr>
          <w:rFonts w:hint="eastAsia"/>
        </w:rPr>
        <w:t>（３）</w:t>
      </w:r>
      <w:r>
        <w:t>ＭＲＳ個人登録サイト</w:t>
      </w:r>
      <w:r w:rsidRPr="003D17E6">
        <w:t>https://jvamrs.jp/ で選手個人の登録を行</w:t>
      </w:r>
      <w:r w:rsidRPr="003D17E6">
        <w:rPr>
          <w:rFonts w:hint="eastAsia"/>
        </w:rPr>
        <w:t>い、登録金（選手一</w:t>
      </w:r>
    </w:p>
    <w:p w14:paraId="09E6147C" w14:textId="4F38F464" w:rsidR="003D17E6" w:rsidRDefault="003D17E6" w:rsidP="006B150A">
      <w:pPr>
        <w:ind w:firstLineChars="250" w:firstLine="525"/>
      </w:pPr>
      <w:r w:rsidRPr="003D17E6">
        <w:rPr>
          <w:rFonts w:hint="eastAsia"/>
        </w:rPr>
        <w:t>人につき</w:t>
      </w:r>
      <w:r w:rsidR="003B020F">
        <w:rPr>
          <w:rFonts w:hint="eastAsia"/>
        </w:rPr>
        <w:t>7</w:t>
      </w:r>
      <w:r w:rsidRPr="003D17E6">
        <w:rPr>
          <w:rFonts w:hint="eastAsia"/>
        </w:rPr>
        <w:t>00円）</w:t>
      </w:r>
      <w:r>
        <w:rPr>
          <w:rFonts w:hint="eastAsia"/>
        </w:rPr>
        <w:t>を支払う。</w:t>
      </w:r>
    </w:p>
    <w:p w14:paraId="633ABAFF" w14:textId="16AB94C9" w:rsidR="003D17E6" w:rsidRDefault="003D17E6" w:rsidP="0055702F">
      <w:r>
        <w:rPr>
          <w:rFonts w:hint="eastAsia"/>
        </w:rPr>
        <w:t xml:space="preserve">　</w:t>
      </w:r>
      <w:r w:rsidR="00024E64" w:rsidRPr="00024E64">
        <w:rPr>
          <w:rFonts w:hint="eastAsia"/>
        </w:rPr>
        <w:t>※</w:t>
      </w:r>
      <w:r>
        <w:rPr>
          <w:rFonts w:hint="eastAsia"/>
        </w:rPr>
        <w:t>R</w:t>
      </w:r>
      <w:r w:rsidR="00657AFC">
        <w:rPr>
          <w:rFonts w:hint="eastAsia"/>
        </w:rPr>
        <w:t>６</w:t>
      </w:r>
      <w:r>
        <w:rPr>
          <w:rFonts w:hint="eastAsia"/>
        </w:rPr>
        <w:t>年度については，上記登録をR</w:t>
      </w:r>
      <w:r w:rsidR="00657AFC">
        <w:rPr>
          <w:rFonts w:hint="eastAsia"/>
        </w:rPr>
        <w:t>６</w:t>
      </w:r>
      <w:r>
        <w:rPr>
          <w:rFonts w:hint="eastAsia"/>
        </w:rPr>
        <w:t>年5月中にすべて完了</w:t>
      </w:r>
      <w:r w:rsidR="000E27A9">
        <w:rPr>
          <w:rFonts w:hint="eastAsia"/>
        </w:rPr>
        <w:t>するものとする。</w:t>
      </w:r>
    </w:p>
    <w:p w14:paraId="11798A10" w14:textId="77777777" w:rsidR="00CA1533" w:rsidRDefault="00CA1533" w:rsidP="0055702F"/>
    <w:p w14:paraId="16BBD601" w14:textId="77777777" w:rsidR="00CA1533" w:rsidRDefault="00CA1533" w:rsidP="0055702F"/>
    <w:sectPr w:rsidR="00CA1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2027"/>
    <w:multiLevelType w:val="hybridMultilevel"/>
    <w:tmpl w:val="AEE62A32"/>
    <w:lvl w:ilvl="0" w:tplc="28BE8C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27243B28"/>
    <w:multiLevelType w:val="hybridMultilevel"/>
    <w:tmpl w:val="B78CEA48"/>
    <w:lvl w:ilvl="0" w:tplc="52D051E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2" w15:restartNumberingAfterBreak="0">
    <w:nsid w:val="4FB33BCF"/>
    <w:multiLevelType w:val="hybridMultilevel"/>
    <w:tmpl w:val="6270DA60"/>
    <w:lvl w:ilvl="0" w:tplc="1CBA680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3" w15:restartNumberingAfterBreak="0">
    <w:nsid w:val="63C7206F"/>
    <w:multiLevelType w:val="hybridMultilevel"/>
    <w:tmpl w:val="8BD0457C"/>
    <w:lvl w:ilvl="0" w:tplc="DDD261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2C"/>
    <w:rsid w:val="00005989"/>
    <w:rsid w:val="00024E64"/>
    <w:rsid w:val="000C7D9B"/>
    <w:rsid w:val="000E27A9"/>
    <w:rsid w:val="00214E27"/>
    <w:rsid w:val="00273E92"/>
    <w:rsid w:val="003B020F"/>
    <w:rsid w:val="003D17E6"/>
    <w:rsid w:val="00427F30"/>
    <w:rsid w:val="004A50F3"/>
    <w:rsid w:val="0055702F"/>
    <w:rsid w:val="0056288B"/>
    <w:rsid w:val="005A326C"/>
    <w:rsid w:val="00630015"/>
    <w:rsid w:val="00657AFC"/>
    <w:rsid w:val="006A5C0A"/>
    <w:rsid w:val="006B150A"/>
    <w:rsid w:val="006B4357"/>
    <w:rsid w:val="006C3236"/>
    <w:rsid w:val="006C6236"/>
    <w:rsid w:val="008A6067"/>
    <w:rsid w:val="008D0681"/>
    <w:rsid w:val="00A01B1F"/>
    <w:rsid w:val="00AA2169"/>
    <w:rsid w:val="00AE190C"/>
    <w:rsid w:val="00BE131C"/>
    <w:rsid w:val="00CA1533"/>
    <w:rsid w:val="00E838FC"/>
    <w:rsid w:val="00F20F34"/>
    <w:rsid w:val="00F4212C"/>
    <w:rsid w:val="00F6131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CD4FA"/>
  <w15:chartTrackingRefBased/>
  <w15:docId w15:val="{6F8FB7EB-8948-4C46-801F-F878FF0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7E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D17E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D1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梨絵</dc:creator>
  <cp:keywords/>
  <dc:description/>
  <cp:lastModifiedBy>sakuramoto-na4@tch.m-alps.local</cp:lastModifiedBy>
  <cp:revision>5</cp:revision>
  <dcterms:created xsi:type="dcterms:W3CDTF">2024-03-31T13:40:00Z</dcterms:created>
  <dcterms:modified xsi:type="dcterms:W3CDTF">2024-04-11T03:46:00Z</dcterms:modified>
</cp:coreProperties>
</file>